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022" w:rsidRPr="003B4EDF" w:rsidRDefault="001D5FDB" w:rsidP="004A2022">
      <w:pPr>
        <w:jc w:val="right"/>
        <w:rPr>
          <w:rFonts w:asciiTheme="minorEastAsia" w:hAnsiTheme="minorEastAsia"/>
          <w:sz w:val="24"/>
          <w:szCs w:val="24"/>
        </w:rPr>
      </w:pPr>
      <w:r w:rsidRPr="003B4EDF">
        <w:rPr>
          <w:rFonts w:asciiTheme="minorEastAsia" w:hAnsiTheme="minorEastAsia" w:hint="eastAsia"/>
          <w:sz w:val="24"/>
          <w:szCs w:val="24"/>
        </w:rPr>
        <w:t>令和</w:t>
      </w:r>
      <w:r w:rsidR="004A2022" w:rsidRPr="003B4EDF">
        <w:rPr>
          <w:rFonts w:asciiTheme="minorEastAsia" w:hAnsiTheme="minorEastAsia" w:hint="eastAsia"/>
          <w:sz w:val="24"/>
          <w:szCs w:val="24"/>
        </w:rPr>
        <w:t>〇〇年〇〇月○○日</w:t>
      </w:r>
    </w:p>
    <w:p w:rsidR="00A271D2" w:rsidRPr="003B4EDF" w:rsidRDefault="00EB5805" w:rsidP="004A2022">
      <w:pPr>
        <w:ind w:left="7440" w:hangingChars="3100" w:hanging="7440"/>
        <w:rPr>
          <w:rFonts w:asciiTheme="minorEastAsia" w:hAnsiTheme="minorEastAsia"/>
          <w:sz w:val="24"/>
          <w:szCs w:val="24"/>
        </w:rPr>
      </w:pPr>
      <w:r w:rsidRPr="003B4EDF">
        <w:rPr>
          <w:rFonts w:asciiTheme="minorEastAsia" w:hAnsiTheme="minorEastAsia" w:hint="eastAsia"/>
          <w:sz w:val="24"/>
          <w:szCs w:val="24"/>
        </w:rPr>
        <w:t>代表取締役社</w:t>
      </w:r>
      <w:r w:rsidR="001D5FDB" w:rsidRPr="003B4EDF">
        <w:rPr>
          <w:rFonts w:asciiTheme="minorEastAsia" w:hAnsiTheme="minorEastAsia" w:hint="eastAsia"/>
          <w:sz w:val="24"/>
          <w:szCs w:val="24"/>
        </w:rPr>
        <w:t>長　◯◯◯◯</w:t>
      </w:r>
      <w:r w:rsidR="00A271D2" w:rsidRPr="003B4EDF">
        <w:rPr>
          <w:rFonts w:asciiTheme="minorEastAsia" w:hAnsiTheme="minorEastAsia" w:hint="eastAsia"/>
          <w:sz w:val="24"/>
          <w:szCs w:val="24"/>
        </w:rPr>
        <w:t>様</w:t>
      </w:r>
      <w:r w:rsidR="004A2022" w:rsidRPr="003B4EDF">
        <w:rPr>
          <w:rFonts w:asciiTheme="minorEastAsia" w:hAnsiTheme="minorEastAsia"/>
          <w:sz w:val="24"/>
          <w:szCs w:val="24"/>
        </w:rPr>
        <w:br/>
      </w:r>
    </w:p>
    <w:p w:rsidR="00A271D2" w:rsidRPr="005B1DE7" w:rsidRDefault="00D20C81" w:rsidP="00A271D2">
      <w:pPr>
        <w:jc w:val="center"/>
        <w:rPr>
          <w:rFonts w:asciiTheme="minorEastAsia" w:hAnsiTheme="minorEastAsia"/>
          <w:sz w:val="24"/>
          <w:szCs w:val="24"/>
        </w:rPr>
      </w:pPr>
      <w:r w:rsidRPr="003B4EDF">
        <w:rPr>
          <w:rFonts w:asciiTheme="minorEastAsia" w:hAnsiTheme="minorEastAsia" w:hint="eastAsia"/>
          <w:sz w:val="24"/>
          <w:szCs w:val="24"/>
        </w:rPr>
        <w:t>始　末　書</w:t>
      </w:r>
    </w:p>
    <w:p w:rsidR="00A271D2" w:rsidRPr="005B1DE7" w:rsidRDefault="00A271D2">
      <w:pPr>
        <w:rPr>
          <w:rFonts w:asciiTheme="minorEastAsia" w:hAnsiTheme="minorEastAsia"/>
          <w:sz w:val="24"/>
          <w:szCs w:val="24"/>
        </w:rPr>
      </w:pPr>
    </w:p>
    <w:p w:rsidR="004B4D15" w:rsidRPr="004B4D15" w:rsidRDefault="004B4D15" w:rsidP="00860E52">
      <w:pPr>
        <w:widowControl/>
        <w:spacing w:before="100" w:beforeAutospacing="1" w:after="100" w:afterAutospacing="1" w:line="336" w:lineRule="atLeast"/>
        <w:jc w:val="left"/>
        <w:rPr>
          <w:rFonts w:asciiTheme="minorEastAsia" w:hAnsiTheme="minorEastAsia" w:cs="ＭＳ Ｐゴシック"/>
          <w:color w:val="000000"/>
          <w:kern w:val="0"/>
          <w:sz w:val="24"/>
          <w:szCs w:val="24"/>
        </w:rPr>
      </w:pPr>
      <w:r w:rsidRPr="004B4D15">
        <w:rPr>
          <w:rFonts w:asciiTheme="minorEastAsia" w:hAnsiTheme="minorEastAsia" w:cs="ＭＳ Ｐゴシック" w:hint="eastAsia"/>
          <w:color w:val="000000"/>
          <w:kern w:val="0"/>
          <w:sz w:val="24"/>
          <w:szCs w:val="24"/>
        </w:rPr>
        <w:t xml:space="preserve">　このたびは社用車を損傷してしまい、誠に申し訳ございませんでした。</w:t>
      </w:r>
      <w:r w:rsidRPr="004B4D15">
        <w:rPr>
          <w:rFonts w:asciiTheme="minorEastAsia" w:hAnsiTheme="minorEastAsia" w:cs="ＭＳ Ｐゴシック" w:hint="eastAsia"/>
          <w:color w:val="000000"/>
          <w:kern w:val="0"/>
          <w:sz w:val="24"/>
          <w:szCs w:val="24"/>
        </w:rPr>
        <w:br/>
        <w:t>令和◯◯年◯◯月◯◯日17時頃、営業先から戻り当支店の駐車場に入庫する際に、私の不注意で社用車の右後方をぶつけて、ライトを破損してしまいました。</w:t>
      </w:r>
      <w:r w:rsidRPr="004B4D15">
        <w:rPr>
          <w:rFonts w:asciiTheme="minorEastAsia" w:hAnsiTheme="minorEastAsia" w:cs="ＭＳ Ｐゴシック" w:hint="eastAsia"/>
          <w:color w:val="000000"/>
          <w:kern w:val="0"/>
          <w:sz w:val="24"/>
          <w:szCs w:val="24"/>
        </w:rPr>
        <w:br/>
        <w:t xml:space="preserve">　最大の原因は入庫時に私自身の後方確認が不十分だったことですが、従たる原因はソナーセンサーのスイッチの入れ忘れで、客先でオフにしたまま失念していました。普段から入庫の際はセンサー音を頼りにしており、過信しすぎていた点も事故の一因と思われます。</w:t>
      </w:r>
    </w:p>
    <w:p w:rsidR="004B4D15" w:rsidRPr="004B4D15" w:rsidRDefault="004B4D15" w:rsidP="004B4D15">
      <w:pPr>
        <w:widowControl/>
        <w:spacing w:before="100" w:beforeAutospacing="1" w:after="100" w:afterAutospacing="1" w:line="336" w:lineRule="atLeast"/>
        <w:jc w:val="left"/>
        <w:rPr>
          <w:rFonts w:asciiTheme="minorEastAsia" w:hAnsiTheme="minorEastAsia" w:cs="ＭＳ Ｐゴシック"/>
          <w:color w:val="000000"/>
          <w:kern w:val="0"/>
          <w:sz w:val="24"/>
          <w:szCs w:val="24"/>
        </w:rPr>
      </w:pPr>
      <w:r w:rsidRPr="004B4D15">
        <w:rPr>
          <w:rFonts w:asciiTheme="minorEastAsia" w:hAnsiTheme="minorEastAsia" w:cs="ＭＳ Ｐゴシック" w:hint="eastAsia"/>
          <w:color w:val="000000"/>
          <w:kern w:val="0"/>
          <w:sz w:val="24"/>
          <w:szCs w:val="24"/>
        </w:rPr>
        <w:t xml:space="preserve">　幸い損傷箇所は右後方ライトのカバー部のみでした。破損部分については、現在総務部を通じて修理を依頼しておりますが、今後はこうした事故を再び起こすことが無いよう、ふだんから安全運転を心がけます。また、機器に依存しすぎず、周辺の安全確認を怠らぬようにしたいと存じます。</w:t>
      </w:r>
    </w:p>
    <w:p w:rsidR="004B4D15" w:rsidRPr="004B4D15" w:rsidRDefault="004B4D15" w:rsidP="004B4D15">
      <w:pPr>
        <w:widowControl/>
        <w:spacing w:before="100" w:beforeAutospacing="1" w:after="100" w:afterAutospacing="1" w:line="336" w:lineRule="atLeast"/>
        <w:jc w:val="left"/>
        <w:rPr>
          <w:rFonts w:asciiTheme="minorEastAsia" w:hAnsiTheme="minorEastAsia" w:cs="ＭＳ Ｐゴシック"/>
          <w:color w:val="000000"/>
          <w:kern w:val="0"/>
          <w:sz w:val="24"/>
          <w:szCs w:val="24"/>
        </w:rPr>
      </w:pPr>
      <w:bookmarkStart w:id="0" w:name="_GoBack"/>
      <w:bookmarkEnd w:id="0"/>
      <w:r w:rsidRPr="004B4D15">
        <w:rPr>
          <w:rFonts w:asciiTheme="minorEastAsia" w:hAnsiTheme="minorEastAsia" w:cs="ＭＳ Ｐゴシック" w:hint="eastAsia"/>
          <w:color w:val="000000"/>
          <w:kern w:val="0"/>
          <w:sz w:val="24"/>
          <w:szCs w:val="24"/>
        </w:rPr>
        <w:br/>
        <w:t xml:space="preserve">　二度と同じ不始末を犯さぬよう細心の注意を払う所存でございます。本当に申し訳ございませんでした。</w:t>
      </w:r>
    </w:p>
    <w:p w:rsidR="003D6B24" w:rsidRPr="005B1DE7" w:rsidRDefault="003D6B24" w:rsidP="00190AF6">
      <w:pPr>
        <w:spacing w:line="336" w:lineRule="atLeast"/>
        <w:rPr>
          <w:rFonts w:asciiTheme="minorEastAsia" w:hAnsiTheme="minorEastAsia" w:cs="ＭＳ Ｐゴシック"/>
          <w:color w:val="000000"/>
          <w:kern w:val="0"/>
          <w:sz w:val="24"/>
          <w:szCs w:val="24"/>
        </w:rPr>
      </w:pPr>
      <w:r w:rsidRPr="005B1DE7">
        <w:rPr>
          <w:rFonts w:asciiTheme="minorEastAsia" w:hAnsiTheme="minorEastAsia" w:cs="ＭＳ Ｐゴシック" w:hint="eastAsia"/>
          <w:color w:val="000000"/>
          <w:kern w:val="0"/>
          <w:sz w:val="24"/>
          <w:szCs w:val="24"/>
        </w:rPr>
        <w:t xml:space="preserve"> </w:t>
      </w:r>
    </w:p>
    <w:p w:rsidR="00FD481E" w:rsidRPr="005B1DE7" w:rsidRDefault="00FD481E" w:rsidP="003D6B24">
      <w:pPr>
        <w:spacing w:line="336" w:lineRule="atLeast"/>
        <w:rPr>
          <w:rFonts w:asciiTheme="minorEastAsia" w:hAnsiTheme="minorEastAsia"/>
          <w:sz w:val="24"/>
          <w:szCs w:val="24"/>
        </w:rPr>
      </w:pPr>
    </w:p>
    <w:p w:rsidR="00D20C81" w:rsidRPr="003B4EDF" w:rsidRDefault="00FD481E" w:rsidP="00D20C81">
      <w:pPr>
        <w:pStyle w:val="a5"/>
        <w:jc w:val="right"/>
        <w:rPr>
          <w:rFonts w:asciiTheme="minorEastAsia" w:eastAsiaTheme="minorEastAsia" w:hAnsiTheme="minorEastAsia"/>
          <w:sz w:val="24"/>
          <w:szCs w:val="24"/>
        </w:rPr>
      </w:pPr>
      <w:r w:rsidRPr="003B4EDF">
        <w:rPr>
          <w:rFonts w:asciiTheme="minorEastAsia" w:eastAsiaTheme="minorEastAsia" w:hAnsiTheme="minorEastAsia" w:hint="eastAsia"/>
          <w:color w:val="000000"/>
          <w:sz w:val="24"/>
          <w:szCs w:val="24"/>
        </w:rPr>
        <w:t>◯◯</w:t>
      </w:r>
      <w:r w:rsidR="00EB5805" w:rsidRPr="003B4EDF">
        <w:rPr>
          <w:rFonts w:asciiTheme="minorEastAsia" w:eastAsiaTheme="minorEastAsia" w:hAnsiTheme="minorEastAsia" w:hint="eastAsia"/>
          <w:color w:val="000000"/>
          <w:sz w:val="24"/>
          <w:szCs w:val="24"/>
        </w:rPr>
        <w:t>部◯◯課</w:t>
      </w:r>
      <w:r w:rsidRPr="003B4EDF">
        <w:rPr>
          <w:rFonts w:asciiTheme="minorEastAsia" w:eastAsiaTheme="minorEastAsia" w:hAnsiTheme="minorEastAsia" w:hint="eastAsia"/>
          <w:color w:val="000000"/>
        </w:rPr>
        <w:br/>
      </w:r>
      <w:r w:rsidR="00D20C81" w:rsidRPr="003B4EDF">
        <w:rPr>
          <w:rFonts w:asciiTheme="minorEastAsia" w:eastAsiaTheme="minorEastAsia" w:hAnsiTheme="minorEastAsia" w:hint="eastAsia"/>
          <w:szCs w:val="20"/>
        </w:rPr>
        <w:t>（ここは手書き・自著する→）</w:t>
      </w:r>
      <w:r w:rsidR="00D20C81" w:rsidRPr="003B4EDF">
        <w:rPr>
          <w:rFonts w:asciiTheme="minorEastAsia" w:eastAsiaTheme="minorEastAsia" w:hAnsiTheme="minorEastAsia" w:hint="eastAsia"/>
          <w:sz w:val="24"/>
          <w:szCs w:val="24"/>
        </w:rPr>
        <w:t>〇　〇　〇　〇 印</w:t>
      </w:r>
    </w:p>
    <w:p w:rsidR="004A2022" w:rsidRPr="003B4EDF" w:rsidRDefault="004A2022" w:rsidP="00D20C81">
      <w:pPr>
        <w:rPr>
          <w:rFonts w:asciiTheme="minorEastAsia" w:hAnsiTheme="minorEastAsia"/>
          <w:sz w:val="24"/>
          <w:szCs w:val="24"/>
        </w:rPr>
      </w:pPr>
    </w:p>
    <w:p w:rsidR="004A2022" w:rsidRPr="003B4EDF" w:rsidRDefault="004A2022" w:rsidP="00D20C81">
      <w:pPr>
        <w:wordWrap w:val="0"/>
        <w:ind w:right="960" w:firstLineChars="600" w:firstLine="1440"/>
        <w:jc w:val="center"/>
        <w:rPr>
          <w:rFonts w:asciiTheme="minorEastAsia" w:hAnsiTheme="minorEastAsia"/>
          <w:sz w:val="24"/>
          <w:szCs w:val="24"/>
        </w:rPr>
      </w:pPr>
    </w:p>
    <w:sectPr w:rsidR="004A2022" w:rsidRPr="003B4EDF" w:rsidSect="00860E5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7866" w:rsidRDefault="00C07866" w:rsidP="000E659A">
      <w:r>
        <w:separator/>
      </w:r>
    </w:p>
  </w:endnote>
  <w:endnote w:type="continuationSeparator" w:id="0">
    <w:p w:rsidR="00C07866" w:rsidRDefault="00C07866" w:rsidP="000E6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7866" w:rsidRDefault="00C07866" w:rsidP="000E659A">
      <w:r>
        <w:separator/>
      </w:r>
    </w:p>
  </w:footnote>
  <w:footnote w:type="continuationSeparator" w:id="0">
    <w:p w:rsidR="00C07866" w:rsidRDefault="00C07866" w:rsidP="000E65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1D2"/>
    <w:rsid w:val="00007EE9"/>
    <w:rsid w:val="000B7237"/>
    <w:rsid w:val="000E659A"/>
    <w:rsid w:val="00190AF6"/>
    <w:rsid w:val="001D5FDB"/>
    <w:rsid w:val="00294FF1"/>
    <w:rsid w:val="0038104D"/>
    <w:rsid w:val="003B4EDF"/>
    <w:rsid w:val="003D6B24"/>
    <w:rsid w:val="00464EE7"/>
    <w:rsid w:val="004A2022"/>
    <w:rsid w:val="004B4D15"/>
    <w:rsid w:val="0052611E"/>
    <w:rsid w:val="0053337B"/>
    <w:rsid w:val="005B1DE7"/>
    <w:rsid w:val="00750287"/>
    <w:rsid w:val="00833001"/>
    <w:rsid w:val="00860E52"/>
    <w:rsid w:val="008B300C"/>
    <w:rsid w:val="00902665"/>
    <w:rsid w:val="00A271D2"/>
    <w:rsid w:val="00A57654"/>
    <w:rsid w:val="00AD7A42"/>
    <w:rsid w:val="00B82443"/>
    <w:rsid w:val="00BB52D5"/>
    <w:rsid w:val="00C07866"/>
    <w:rsid w:val="00D20C81"/>
    <w:rsid w:val="00D51CEC"/>
    <w:rsid w:val="00D8086E"/>
    <w:rsid w:val="00DC3A60"/>
    <w:rsid w:val="00DD345E"/>
    <w:rsid w:val="00E44020"/>
    <w:rsid w:val="00EB5805"/>
    <w:rsid w:val="00F217BC"/>
    <w:rsid w:val="00FD48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A2022"/>
  </w:style>
  <w:style w:type="character" w:customStyle="1" w:styleId="a4">
    <w:name w:val="日付 (文字)"/>
    <w:basedOn w:val="a0"/>
    <w:link w:val="a3"/>
    <w:uiPriority w:val="99"/>
    <w:semiHidden/>
    <w:rsid w:val="004A2022"/>
  </w:style>
  <w:style w:type="paragraph" w:styleId="a5">
    <w:name w:val="Plain Text"/>
    <w:basedOn w:val="a"/>
    <w:link w:val="a6"/>
    <w:uiPriority w:val="99"/>
    <w:unhideWhenUsed/>
    <w:rsid w:val="00D20C81"/>
    <w:pPr>
      <w:jc w:val="left"/>
    </w:pPr>
    <w:rPr>
      <w:rFonts w:ascii="ＭＳ ゴシック" w:eastAsia="ＭＳ ゴシック" w:hAnsi="Courier New" w:cs="Courier New"/>
      <w:sz w:val="20"/>
      <w:szCs w:val="21"/>
    </w:rPr>
  </w:style>
  <w:style w:type="character" w:customStyle="1" w:styleId="a6">
    <w:name w:val="書式なし (文字)"/>
    <w:basedOn w:val="a0"/>
    <w:link w:val="a5"/>
    <w:uiPriority w:val="99"/>
    <w:rsid w:val="00D20C81"/>
    <w:rPr>
      <w:rFonts w:ascii="ＭＳ ゴシック" w:eastAsia="ＭＳ ゴシック" w:hAnsi="Courier New" w:cs="Courier New"/>
      <w:sz w:val="20"/>
      <w:szCs w:val="21"/>
    </w:rPr>
  </w:style>
  <w:style w:type="paragraph" w:styleId="a7">
    <w:name w:val="header"/>
    <w:basedOn w:val="a"/>
    <w:link w:val="a8"/>
    <w:uiPriority w:val="99"/>
    <w:unhideWhenUsed/>
    <w:rsid w:val="000E659A"/>
    <w:pPr>
      <w:tabs>
        <w:tab w:val="center" w:pos="4252"/>
        <w:tab w:val="right" w:pos="8504"/>
      </w:tabs>
      <w:snapToGrid w:val="0"/>
    </w:pPr>
  </w:style>
  <w:style w:type="character" w:customStyle="1" w:styleId="a8">
    <w:name w:val="ヘッダー (文字)"/>
    <w:basedOn w:val="a0"/>
    <w:link w:val="a7"/>
    <w:uiPriority w:val="99"/>
    <w:rsid w:val="000E659A"/>
  </w:style>
  <w:style w:type="paragraph" w:styleId="a9">
    <w:name w:val="footer"/>
    <w:basedOn w:val="a"/>
    <w:link w:val="aa"/>
    <w:uiPriority w:val="99"/>
    <w:unhideWhenUsed/>
    <w:rsid w:val="000E659A"/>
    <w:pPr>
      <w:tabs>
        <w:tab w:val="center" w:pos="4252"/>
        <w:tab w:val="right" w:pos="8504"/>
      </w:tabs>
      <w:snapToGrid w:val="0"/>
    </w:pPr>
  </w:style>
  <w:style w:type="character" w:customStyle="1" w:styleId="aa">
    <w:name w:val="フッター (文字)"/>
    <w:basedOn w:val="a0"/>
    <w:link w:val="a9"/>
    <w:uiPriority w:val="99"/>
    <w:rsid w:val="000E659A"/>
  </w:style>
  <w:style w:type="paragraph" w:styleId="Web">
    <w:name w:val="Normal (Web)"/>
    <w:basedOn w:val="a"/>
    <w:uiPriority w:val="99"/>
    <w:semiHidden/>
    <w:unhideWhenUsed/>
    <w:rsid w:val="003B4ED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A2022"/>
  </w:style>
  <w:style w:type="character" w:customStyle="1" w:styleId="a4">
    <w:name w:val="日付 (文字)"/>
    <w:basedOn w:val="a0"/>
    <w:link w:val="a3"/>
    <w:uiPriority w:val="99"/>
    <w:semiHidden/>
    <w:rsid w:val="004A2022"/>
  </w:style>
  <w:style w:type="paragraph" w:styleId="a5">
    <w:name w:val="Plain Text"/>
    <w:basedOn w:val="a"/>
    <w:link w:val="a6"/>
    <w:uiPriority w:val="99"/>
    <w:unhideWhenUsed/>
    <w:rsid w:val="00D20C81"/>
    <w:pPr>
      <w:jc w:val="left"/>
    </w:pPr>
    <w:rPr>
      <w:rFonts w:ascii="ＭＳ ゴシック" w:eastAsia="ＭＳ ゴシック" w:hAnsi="Courier New" w:cs="Courier New"/>
      <w:sz w:val="20"/>
      <w:szCs w:val="21"/>
    </w:rPr>
  </w:style>
  <w:style w:type="character" w:customStyle="1" w:styleId="a6">
    <w:name w:val="書式なし (文字)"/>
    <w:basedOn w:val="a0"/>
    <w:link w:val="a5"/>
    <w:uiPriority w:val="99"/>
    <w:rsid w:val="00D20C81"/>
    <w:rPr>
      <w:rFonts w:ascii="ＭＳ ゴシック" w:eastAsia="ＭＳ ゴシック" w:hAnsi="Courier New" w:cs="Courier New"/>
      <w:sz w:val="20"/>
      <w:szCs w:val="21"/>
    </w:rPr>
  </w:style>
  <w:style w:type="paragraph" w:styleId="a7">
    <w:name w:val="header"/>
    <w:basedOn w:val="a"/>
    <w:link w:val="a8"/>
    <w:uiPriority w:val="99"/>
    <w:unhideWhenUsed/>
    <w:rsid w:val="000E659A"/>
    <w:pPr>
      <w:tabs>
        <w:tab w:val="center" w:pos="4252"/>
        <w:tab w:val="right" w:pos="8504"/>
      </w:tabs>
      <w:snapToGrid w:val="0"/>
    </w:pPr>
  </w:style>
  <w:style w:type="character" w:customStyle="1" w:styleId="a8">
    <w:name w:val="ヘッダー (文字)"/>
    <w:basedOn w:val="a0"/>
    <w:link w:val="a7"/>
    <w:uiPriority w:val="99"/>
    <w:rsid w:val="000E659A"/>
  </w:style>
  <w:style w:type="paragraph" w:styleId="a9">
    <w:name w:val="footer"/>
    <w:basedOn w:val="a"/>
    <w:link w:val="aa"/>
    <w:uiPriority w:val="99"/>
    <w:unhideWhenUsed/>
    <w:rsid w:val="000E659A"/>
    <w:pPr>
      <w:tabs>
        <w:tab w:val="center" w:pos="4252"/>
        <w:tab w:val="right" w:pos="8504"/>
      </w:tabs>
      <w:snapToGrid w:val="0"/>
    </w:pPr>
  </w:style>
  <w:style w:type="character" w:customStyle="1" w:styleId="aa">
    <w:name w:val="フッター (文字)"/>
    <w:basedOn w:val="a0"/>
    <w:link w:val="a9"/>
    <w:uiPriority w:val="99"/>
    <w:rsid w:val="000E659A"/>
  </w:style>
  <w:style w:type="paragraph" w:styleId="Web">
    <w:name w:val="Normal (Web)"/>
    <w:basedOn w:val="a"/>
    <w:uiPriority w:val="99"/>
    <w:semiHidden/>
    <w:unhideWhenUsed/>
    <w:rsid w:val="003B4ED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514837">
      <w:bodyDiv w:val="1"/>
      <w:marLeft w:val="0"/>
      <w:marRight w:val="0"/>
      <w:marTop w:val="0"/>
      <w:marBottom w:val="0"/>
      <w:divBdr>
        <w:top w:val="none" w:sz="0" w:space="0" w:color="auto"/>
        <w:left w:val="none" w:sz="0" w:space="0" w:color="auto"/>
        <w:bottom w:val="none" w:sz="0" w:space="0" w:color="auto"/>
        <w:right w:val="none" w:sz="0" w:space="0" w:color="auto"/>
      </w:divBdr>
      <w:divsChild>
        <w:div w:id="463543505">
          <w:marLeft w:val="0"/>
          <w:marRight w:val="0"/>
          <w:marTop w:val="0"/>
          <w:marBottom w:val="0"/>
          <w:divBdr>
            <w:top w:val="none" w:sz="0" w:space="0" w:color="auto"/>
            <w:left w:val="none" w:sz="0" w:space="0" w:color="auto"/>
            <w:bottom w:val="none" w:sz="0" w:space="0" w:color="auto"/>
            <w:right w:val="none" w:sz="0" w:space="0" w:color="auto"/>
          </w:divBdr>
          <w:divsChild>
            <w:div w:id="1976644952">
              <w:marLeft w:val="0"/>
              <w:marRight w:val="-2475"/>
              <w:marTop w:val="0"/>
              <w:marBottom w:val="0"/>
              <w:divBdr>
                <w:top w:val="none" w:sz="0" w:space="0" w:color="auto"/>
                <w:left w:val="none" w:sz="0" w:space="0" w:color="auto"/>
                <w:bottom w:val="none" w:sz="0" w:space="0" w:color="auto"/>
                <w:right w:val="none" w:sz="0" w:space="0" w:color="auto"/>
              </w:divBdr>
              <w:divsChild>
                <w:div w:id="502547961">
                  <w:marLeft w:val="-2475"/>
                  <w:marRight w:val="0"/>
                  <w:marTop w:val="0"/>
                  <w:marBottom w:val="0"/>
                  <w:divBdr>
                    <w:top w:val="none" w:sz="0" w:space="0" w:color="auto"/>
                    <w:left w:val="none" w:sz="0" w:space="0" w:color="auto"/>
                    <w:bottom w:val="none" w:sz="0" w:space="0" w:color="auto"/>
                    <w:right w:val="none" w:sz="0" w:space="0" w:color="auto"/>
                  </w:divBdr>
                  <w:divsChild>
                    <w:div w:id="1087463762">
                      <w:marLeft w:val="2475"/>
                      <w:marRight w:val="2475"/>
                      <w:marTop w:val="0"/>
                      <w:marBottom w:val="0"/>
                      <w:divBdr>
                        <w:top w:val="none" w:sz="0" w:space="0" w:color="auto"/>
                        <w:left w:val="none" w:sz="0" w:space="0" w:color="auto"/>
                        <w:bottom w:val="none" w:sz="0" w:space="0" w:color="auto"/>
                        <w:right w:val="none" w:sz="0" w:space="0" w:color="auto"/>
                      </w:divBdr>
                      <w:divsChild>
                        <w:div w:id="412319000">
                          <w:marLeft w:val="0"/>
                          <w:marRight w:val="0"/>
                          <w:marTop w:val="0"/>
                          <w:marBottom w:val="0"/>
                          <w:divBdr>
                            <w:top w:val="none" w:sz="0" w:space="0" w:color="auto"/>
                            <w:left w:val="none" w:sz="0" w:space="0" w:color="auto"/>
                            <w:bottom w:val="none" w:sz="0" w:space="0" w:color="auto"/>
                            <w:right w:val="none" w:sz="0" w:space="0" w:color="auto"/>
                          </w:divBdr>
                          <w:divsChild>
                            <w:div w:id="1451972454">
                              <w:marLeft w:val="0"/>
                              <w:marRight w:val="0"/>
                              <w:marTop w:val="100"/>
                              <w:marBottom w:val="100"/>
                              <w:divBdr>
                                <w:top w:val="none" w:sz="0" w:space="0" w:color="auto"/>
                                <w:left w:val="none" w:sz="0" w:space="0" w:color="auto"/>
                                <w:bottom w:val="none" w:sz="0" w:space="0" w:color="auto"/>
                                <w:right w:val="none" w:sz="0" w:space="0" w:color="auto"/>
                              </w:divBdr>
                              <w:divsChild>
                                <w:div w:id="1122311322">
                                  <w:marLeft w:val="75"/>
                                  <w:marRight w:val="75"/>
                                  <w:marTop w:val="75"/>
                                  <w:marBottom w:val="75"/>
                                  <w:divBdr>
                                    <w:top w:val="single" w:sz="6" w:space="17" w:color="000000"/>
                                    <w:left w:val="single" w:sz="6" w:space="17" w:color="000000"/>
                                    <w:bottom w:val="single" w:sz="6" w:space="17" w:color="000000"/>
                                    <w:right w:val="single" w:sz="6" w:space="17" w:color="000000"/>
                                  </w:divBdr>
                                  <w:divsChild>
                                    <w:div w:id="1885748357">
                                      <w:marLeft w:val="0"/>
                                      <w:marRight w:val="0"/>
                                      <w:marTop w:val="0"/>
                                      <w:marBottom w:val="120"/>
                                      <w:divBdr>
                                        <w:top w:val="none" w:sz="0" w:space="0" w:color="auto"/>
                                        <w:left w:val="none" w:sz="0" w:space="0" w:color="auto"/>
                                        <w:bottom w:val="none" w:sz="0" w:space="0" w:color="auto"/>
                                        <w:right w:val="none" w:sz="0" w:space="0" w:color="auto"/>
                                      </w:divBdr>
                                    </w:div>
                                    <w:div w:id="1502156203">
                                      <w:marLeft w:val="0"/>
                                      <w:marRight w:val="0"/>
                                      <w:marTop w:val="0"/>
                                      <w:marBottom w:val="120"/>
                                      <w:divBdr>
                                        <w:top w:val="none" w:sz="0" w:space="0" w:color="auto"/>
                                        <w:left w:val="none" w:sz="0" w:space="0" w:color="auto"/>
                                        <w:bottom w:val="none" w:sz="0" w:space="0" w:color="auto"/>
                                        <w:right w:val="none" w:sz="0" w:space="0" w:color="auto"/>
                                      </w:divBdr>
                                    </w:div>
                                    <w:div w:id="1310137990">
                                      <w:marLeft w:val="0"/>
                                      <w:marRight w:val="0"/>
                                      <w:marTop w:val="0"/>
                                      <w:marBottom w:val="120"/>
                                      <w:divBdr>
                                        <w:top w:val="none" w:sz="0" w:space="0" w:color="auto"/>
                                        <w:left w:val="none" w:sz="0" w:space="0" w:color="auto"/>
                                        <w:bottom w:val="none" w:sz="0" w:space="0" w:color="auto"/>
                                        <w:right w:val="none" w:sz="0" w:space="0" w:color="auto"/>
                                      </w:divBdr>
                                    </w:div>
                                    <w:div w:id="31064480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6257311">
      <w:bodyDiv w:val="1"/>
      <w:marLeft w:val="0"/>
      <w:marRight w:val="0"/>
      <w:marTop w:val="0"/>
      <w:marBottom w:val="0"/>
      <w:divBdr>
        <w:top w:val="none" w:sz="0" w:space="0" w:color="auto"/>
        <w:left w:val="none" w:sz="0" w:space="0" w:color="auto"/>
        <w:bottom w:val="none" w:sz="0" w:space="0" w:color="auto"/>
        <w:right w:val="none" w:sz="0" w:space="0" w:color="auto"/>
      </w:divBdr>
      <w:divsChild>
        <w:div w:id="1927877798">
          <w:marLeft w:val="0"/>
          <w:marRight w:val="0"/>
          <w:marTop w:val="0"/>
          <w:marBottom w:val="0"/>
          <w:divBdr>
            <w:top w:val="none" w:sz="0" w:space="0" w:color="auto"/>
            <w:left w:val="none" w:sz="0" w:space="0" w:color="auto"/>
            <w:bottom w:val="none" w:sz="0" w:space="0" w:color="auto"/>
            <w:right w:val="none" w:sz="0" w:space="0" w:color="auto"/>
          </w:divBdr>
          <w:divsChild>
            <w:div w:id="635991798">
              <w:marLeft w:val="0"/>
              <w:marRight w:val="-2475"/>
              <w:marTop w:val="0"/>
              <w:marBottom w:val="0"/>
              <w:divBdr>
                <w:top w:val="none" w:sz="0" w:space="0" w:color="auto"/>
                <w:left w:val="none" w:sz="0" w:space="0" w:color="auto"/>
                <w:bottom w:val="none" w:sz="0" w:space="0" w:color="auto"/>
                <w:right w:val="none" w:sz="0" w:space="0" w:color="auto"/>
              </w:divBdr>
              <w:divsChild>
                <w:div w:id="364065226">
                  <w:marLeft w:val="-2475"/>
                  <w:marRight w:val="0"/>
                  <w:marTop w:val="0"/>
                  <w:marBottom w:val="0"/>
                  <w:divBdr>
                    <w:top w:val="none" w:sz="0" w:space="0" w:color="auto"/>
                    <w:left w:val="none" w:sz="0" w:space="0" w:color="auto"/>
                    <w:bottom w:val="none" w:sz="0" w:space="0" w:color="auto"/>
                    <w:right w:val="none" w:sz="0" w:space="0" w:color="auto"/>
                  </w:divBdr>
                  <w:divsChild>
                    <w:div w:id="822086844">
                      <w:marLeft w:val="2475"/>
                      <w:marRight w:val="2475"/>
                      <w:marTop w:val="0"/>
                      <w:marBottom w:val="0"/>
                      <w:divBdr>
                        <w:top w:val="none" w:sz="0" w:space="0" w:color="auto"/>
                        <w:left w:val="none" w:sz="0" w:space="0" w:color="auto"/>
                        <w:bottom w:val="none" w:sz="0" w:space="0" w:color="auto"/>
                        <w:right w:val="none" w:sz="0" w:space="0" w:color="auto"/>
                      </w:divBdr>
                      <w:divsChild>
                        <w:div w:id="1119301920">
                          <w:marLeft w:val="0"/>
                          <w:marRight w:val="0"/>
                          <w:marTop w:val="0"/>
                          <w:marBottom w:val="0"/>
                          <w:divBdr>
                            <w:top w:val="none" w:sz="0" w:space="0" w:color="auto"/>
                            <w:left w:val="none" w:sz="0" w:space="0" w:color="auto"/>
                            <w:bottom w:val="none" w:sz="0" w:space="0" w:color="auto"/>
                            <w:right w:val="none" w:sz="0" w:space="0" w:color="auto"/>
                          </w:divBdr>
                          <w:divsChild>
                            <w:div w:id="149903768">
                              <w:marLeft w:val="0"/>
                              <w:marRight w:val="0"/>
                              <w:marTop w:val="100"/>
                              <w:marBottom w:val="100"/>
                              <w:divBdr>
                                <w:top w:val="none" w:sz="0" w:space="0" w:color="auto"/>
                                <w:left w:val="none" w:sz="0" w:space="0" w:color="auto"/>
                                <w:bottom w:val="none" w:sz="0" w:space="0" w:color="auto"/>
                                <w:right w:val="none" w:sz="0" w:space="0" w:color="auto"/>
                              </w:divBdr>
                              <w:divsChild>
                                <w:div w:id="1195075441">
                                  <w:marLeft w:val="75"/>
                                  <w:marRight w:val="75"/>
                                  <w:marTop w:val="75"/>
                                  <w:marBottom w:val="75"/>
                                  <w:divBdr>
                                    <w:top w:val="single" w:sz="6" w:space="17" w:color="000000"/>
                                    <w:left w:val="single" w:sz="6" w:space="17" w:color="000000"/>
                                    <w:bottom w:val="single" w:sz="6" w:space="17" w:color="000000"/>
                                    <w:right w:val="single" w:sz="6" w:space="17" w:color="000000"/>
                                  </w:divBdr>
                                  <w:divsChild>
                                    <w:div w:id="183524081">
                                      <w:marLeft w:val="0"/>
                                      <w:marRight w:val="0"/>
                                      <w:marTop w:val="0"/>
                                      <w:marBottom w:val="120"/>
                                      <w:divBdr>
                                        <w:top w:val="none" w:sz="0" w:space="0" w:color="auto"/>
                                        <w:left w:val="none" w:sz="0" w:space="0" w:color="auto"/>
                                        <w:bottom w:val="none" w:sz="0" w:space="0" w:color="auto"/>
                                        <w:right w:val="none" w:sz="0" w:space="0" w:color="auto"/>
                                      </w:divBdr>
                                    </w:div>
                                    <w:div w:id="1896620277">
                                      <w:marLeft w:val="0"/>
                                      <w:marRight w:val="0"/>
                                      <w:marTop w:val="0"/>
                                      <w:marBottom w:val="120"/>
                                      <w:divBdr>
                                        <w:top w:val="none" w:sz="0" w:space="0" w:color="auto"/>
                                        <w:left w:val="none" w:sz="0" w:space="0" w:color="auto"/>
                                        <w:bottom w:val="none" w:sz="0" w:space="0" w:color="auto"/>
                                        <w:right w:val="none" w:sz="0" w:space="0" w:color="auto"/>
                                      </w:divBdr>
                                    </w:div>
                                    <w:div w:id="1489635419">
                                      <w:marLeft w:val="0"/>
                                      <w:marRight w:val="0"/>
                                      <w:marTop w:val="0"/>
                                      <w:marBottom w:val="120"/>
                                      <w:divBdr>
                                        <w:top w:val="none" w:sz="0" w:space="0" w:color="auto"/>
                                        <w:left w:val="none" w:sz="0" w:space="0" w:color="auto"/>
                                        <w:bottom w:val="none" w:sz="0" w:space="0" w:color="auto"/>
                                        <w:right w:val="none" w:sz="0" w:space="0" w:color="auto"/>
                                      </w:divBdr>
                                    </w:div>
                                    <w:div w:id="28188862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8790930">
      <w:bodyDiv w:val="1"/>
      <w:marLeft w:val="0"/>
      <w:marRight w:val="0"/>
      <w:marTop w:val="0"/>
      <w:marBottom w:val="0"/>
      <w:divBdr>
        <w:top w:val="none" w:sz="0" w:space="0" w:color="auto"/>
        <w:left w:val="none" w:sz="0" w:space="0" w:color="auto"/>
        <w:bottom w:val="none" w:sz="0" w:space="0" w:color="auto"/>
        <w:right w:val="none" w:sz="0" w:space="0" w:color="auto"/>
      </w:divBdr>
      <w:divsChild>
        <w:div w:id="704138244">
          <w:marLeft w:val="0"/>
          <w:marRight w:val="0"/>
          <w:marTop w:val="0"/>
          <w:marBottom w:val="0"/>
          <w:divBdr>
            <w:top w:val="none" w:sz="0" w:space="0" w:color="auto"/>
            <w:left w:val="none" w:sz="0" w:space="0" w:color="auto"/>
            <w:bottom w:val="none" w:sz="0" w:space="0" w:color="auto"/>
            <w:right w:val="none" w:sz="0" w:space="0" w:color="auto"/>
          </w:divBdr>
          <w:divsChild>
            <w:div w:id="363989270">
              <w:marLeft w:val="0"/>
              <w:marRight w:val="-2475"/>
              <w:marTop w:val="0"/>
              <w:marBottom w:val="0"/>
              <w:divBdr>
                <w:top w:val="none" w:sz="0" w:space="0" w:color="auto"/>
                <w:left w:val="none" w:sz="0" w:space="0" w:color="auto"/>
                <w:bottom w:val="none" w:sz="0" w:space="0" w:color="auto"/>
                <w:right w:val="none" w:sz="0" w:space="0" w:color="auto"/>
              </w:divBdr>
              <w:divsChild>
                <w:div w:id="1124812228">
                  <w:marLeft w:val="-2475"/>
                  <w:marRight w:val="0"/>
                  <w:marTop w:val="0"/>
                  <w:marBottom w:val="0"/>
                  <w:divBdr>
                    <w:top w:val="none" w:sz="0" w:space="0" w:color="auto"/>
                    <w:left w:val="none" w:sz="0" w:space="0" w:color="auto"/>
                    <w:bottom w:val="none" w:sz="0" w:space="0" w:color="auto"/>
                    <w:right w:val="none" w:sz="0" w:space="0" w:color="auto"/>
                  </w:divBdr>
                  <w:divsChild>
                    <w:div w:id="881407261">
                      <w:marLeft w:val="2475"/>
                      <w:marRight w:val="2475"/>
                      <w:marTop w:val="0"/>
                      <w:marBottom w:val="0"/>
                      <w:divBdr>
                        <w:top w:val="none" w:sz="0" w:space="0" w:color="auto"/>
                        <w:left w:val="none" w:sz="0" w:space="0" w:color="auto"/>
                        <w:bottom w:val="none" w:sz="0" w:space="0" w:color="auto"/>
                        <w:right w:val="none" w:sz="0" w:space="0" w:color="auto"/>
                      </w:divBdr>
                      <w:divsChild>
                        <w:div w:id="168448164">
                          <w:marLeft w:val="0"/>
                          <w:marRight w:val="0"/>
                          <w:marTop w:val="0"/>
                          <w:marBottom w:val="0"/>
                          <w:divBdr>
                            <w:top w:val="none" w:sz="0" w:space="0" w:color="auto"/>
                            <w:left w:val="none" w:sz="0" w:space="0" w:color="auto"/>
                            <w:bottom w:val="none" w:sz="0" w:space="0" w:color="auto"/>
                            <w:right w:val="none" w:sz="0" w:space="0" w:color="auto"/>
                          </w:divBdr>
                          <w:divsChild>
                            <w:div w:id="780341199">
                              <w:marLeft w:val="0"/>
                              <w:marRight w:val="0"/>
                              <w:marTop w:val="100"/>
                              <w:marBottom w:val="100"/>
                              <w:divBdr>
                                <w:top w:val="none" w:sz="0" w:space="0" w:color="auto"/>
                                <w:left w:val="none" w:sz="0" w:space="0" w:color="auto"/>
                                <w:bottom w:val="none" w:sz="0" w:space="0" w:color="auto"/>
                                <w:right w:val="none" w:sz="0" w:space="0" w:color="auto"/>
                              </w:divBdr>
                              <w:divsChild>
                                <w:div w:id="1399859004">
                                  <w:marLeft w:val="75"/>
                                  <w:marRight w:val="75"/>
                                  <w:marTop w:val="75"/>
                                  <w:marBottom w:val="75"/>
                                  <w:divBdr>
                                    <w:top w:val="single" w:sz="6" w:space="17" w:color="000000"/>
                                    <w:left w:val="single" w:sz="6" w:space="17" w:color="000000"/>
                                    <w:bottom w:val="single" w:sz="6" w:space="17" w:color="000000"/>
                                    <w:right w:val="single" w:sz="6" w:space="17" w:color="000000"/>
                                  </w:divBdr>
                                  <w:divsChild>
                                    <w:div w:id="228349927">
                                      <w:marLeft w:val="0"/>
                                      <w:marRight w:val="0"/>
                                      <w:marTop w:val="0"/>
                                      <w:marBottom w:val="120"/>
                                      <w:divBdr>
                                        <w:top w:val="none" w:sz="0" w:space="0" w:color="auto"/>
                                        <w:left w:val="none" w:sz="0" w:space="0" w:color="auto"/>
                                        <w:bottom w:val="none" w:sz="0" w:space="0" w:color="auto"/>
                                        <w:right w:val="none" w:sz="0" w:space="0" w:color="auto"/>
                                      </w:divBdr>
                                      <w:divsChild>
                                        <w:div w:id="1842348249">
                                          <w:marLeft w:val="0"/>
                                          <w:marRight w:val="0"/>
                                          <w:marTop w:val="0"/>
                                          <w:marBottom w:val="120"/>
                                          <w:divBdr>
                                            <w:top w:val="none" w:sz="0" w:space="0" w:color="auto"/>
                                            <w:left w:val="none" w:sz="0" w:space="0" w:color="auto"/>
                                            <w:bottom w:val="none" w:sz="0" w:space="0" w:color="auto"/>
                                            <w:right w:val="none" w:sz="0" w:space="0" w:color="auto"/>
                                          </w:divBdr>
                                          <w:divsChild>
                                            <w:div w:id="129617791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12572168">
      <w:bodyDiv w:val="1"/>
      <w:marLeft w:val="0"/>
      <w:marRight w:val="0"/>
      <w:marTop w:val="0"/>
      <w:marBottom w:val="0"/>
      <w:divBdr>
        <w:top w:val="none" w:sz="0" w:space="0" w:color="auto"/>
        <w:left w:val="none" w:sz="0" w:space="0" w:color="auto"/>
        <w:bottom w:val="none" w:sz="0" w:space="0" w:color="auto"/>
        <w:right w:val="none" w:sz="0" w:space="0" w:color="auto"/>
      </w:divBdr>
      <w:divsChild>
        <w:div w:id="153228895">
          <w:marLeft w:val="0"/>
          <w:marRight w:val="0"/>
          <w:marTop w:val="0"/>
          <w:marBottom w:val="0"/>
          <w:divBdr>
            <w:top w:val="none" w:sz="0" w:space="0" w:color="auto"/>
            <w:left w:val="none" w:sz="0" w:space="0" w:color="auto"/>
            <w:bottom w:val="none" w:sz="0" w:space="0" w:color="auto"/>
            <w:right w:val="none" w:sz="0" w:space="0" w:color="auto"/>
          </w:divBdr>
          <w:divsChild>
            <w:div w:id="906646974">
              <w:marLeft w:val="0"/>
              <w:marRight w:val="-2475"/>
              <w:marTop w:val="0"/>
              <w:marBottom w:val="0"/>
              <w:divBdr>
                <w:top w:val="none" w:sz="0" w:space="0" w:color="auto"/>
                <w:left w:val="none" w:sz="0" w:space="0" w:color="auto"/>
                <w:bottom w:val="none" w:sz="0" w:space="0" w:color="auto"/>
                <w:right w:val="none" w:sz="0" w:space="0" w:color="auto"/>
              </w:divBdr>
              <w:divsChild>
                <w:div w:id="501623415">
                  <w:marLeft w:val="-2475"/>
                  <w:marRight w:val="0"/>
                  <w:marTop w:val="0"/>
                  <w:marBottom w:val="0"/>
                  <w:divBdr>
                    <w:top w:val="none" w:sz="0" w:space="0" w:color="auto"/>
                    <w:left w:val="none" w:sz="0" w:space="0" w:color="auto"/>
                    <w:bottom w:val="none" w:sz="0" w:space="0" w:color="auto"/>
                    <w:right w:val="none" w:sz="0" w:space="0" w:color="auto"/>
                  </w:divBdr>
                  <w:divsChild>
                    <w:div w:id="1077287678">
                      <w:marLeft w:val="2475"/>
                      <w:marRight w:val="2475"/>
                      <w:marTop w:val="0"/>
                      <w:marBottom w:val="0"/>
                      <w:divBdr>
                        <w:top w:val="none" w:sz="0" w:space="0" w:color="auto"/>
                        <w:left w:val="none" w:sz="0" w:space="0" w:color="auto"/>
                        <w:bottom w:val="none" w:sz="0" w:space="0" w:color="auto"/>
                        <w:right w:val="none" w:sz="0" w:space="0" w:color="auto"/>
                      </w:divBdr>
                      <w:divsChild>
                        <w:div w:id="1788693194">
                          <w:marLeft w:val="0"/>
                          <w:marRight w:val="0"/>
                          <w:marTop w:val="0"/>
                          <w:marBottom w:val="0"/>
                          <w:divBdr>
                            <w:top w:val="none" w:sz="0" w:space="0" w:color="auto"/>
                            <w:left w:val="none" w:sz="0" w:space="0" w:color="auto"/>
                            <w:bottom w:val="none" w:sz="0" w:space="0" w:color="auto"/>
                            <w:right w:val="none" w:sz="0" w:space="0" w:color="auto"/>
                          </w:divBdr>
                          <w:divsChild>
                            <w:div w:id="1067723551">
                              <w:marLeft w:val="0"/>
                              <w:marRight w:val="0"/>
                              <w:marTop w:val="100"/>
                              <w:marBottom w:val="100"/>
                              <w:divBdr>
                                <w:top w:val="none" w:sz="0" w:space="0" w:color="auto"/>
                                <w:left w:val="none" w:sz="0" w:space="0" w:color="auto"/>
                                <w:bottom w:val="none" w:sz="0" w:space="0" w:color="auto"/>
                                <w:right w:val="none" w:sz="0" w:space="0" w:color="auto"/>
                              </w:divBdr>
                              <w:divsChild>
                                <w:div w:id="2065250731">
                                  <w:marLeft w:val="75"/>
                                  <w:marRight w:val="75"/>
                                  <w:marTop w:val="75"/>
                                  <w:marBottom w:val="75"/>
                                  <w:divBdr>
                                    <w:top w:val="single" w:sz="6" w:space="17" w:color="000000"/>
                                    <w:left w:val="single" w:sz="6" w:space="17" w:color="000000"/>
                                    <w:bottom w:val="single" w:sz="6" w:space="17" w:color="000000"/>
                                    <w:right w:val="single" w:sz="6" w:space="17" w:color="000000"/>
                                  </w:divBdr>
                                  <w:divsChild>
                                    <w:div w:id="326178939">
                                      <w:marLeft w:val="0"/>
                                      <w:marRight w:val="0"/>
                                      <w:marTop w:val="0"/>
                                      <w:marBottom w:val="120"/>
                                      <w:divBdr>
                                        <w:top w:val="none" w:sz="0" w:space="0" w:color="auto"/>
                                        <w:left w:val="none" w:sz="0" w:space="0" w:color="auto"/>
                                        <w:bottom w:val="none" w:sz="0" w:space="0" w:color="auto"/>
                                        <w:right w:val="none" w:sz="0" w:space="0" w:color="auto"/>
                                      </w:divBdr>
                                    </w:div>
                                    <w:div w:id="929968481">
                                      <w:marLeft w:val="0"/>
                                      <w:marRight w:val="0"/>
                                      <w:marTop w:val="0"/>
                                      <w:marBottom w:val="120"/>
                                      <w:divBdr>
                                        <w:top w:val="none" w:sz="0" w:space="0" w:color="auto"/>
                                        <w:left w:val="none" w:sz="0" w:space="0" w:color="auto"/>
                                        <w:bottom w:val="none" w:sz="0" w:space="0" w:color="auto"/>
                                        <w:right w:val="none" w:sz="0" w:space="0" w:color="auto"/>
                                      </w:divBdr>
                                    </w:div>
                                    <w:div w:id="1580360905">
                                      <w:marLeft w:val="0"/>
                                      <w:marRight w:val="0"/>
                                      <w:marTop w:val="0"/>
                                      <w:marBottom w:val="120"/>
                                      <w:divBdr>
                                        <w:top w:val="none" w:sz="0" w:space="0" w:color="auto"/>
                                        <w:left w:val="none" w:sz="0" w:space="0" w:color="auto"/>
                                        <w:bottom w:val="none" w:sz="0" w:space="0" w:color="auto"/>
                                        <w:right w:val="none" w:sz="0" w:space="0" w:color="auto"/>
                                      </w:divBdr>
                                    </w:div>
                                    <w:div w:id="53373934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7617102">
      <w:bodyDiv w:val="1"/>
      <w:marLeft w:val="0"/>
      <w:marRight w:val="0"/>
      <w:marTop w:val="0"/>
      <w:marBottom w:val="0"/>
      <w:divBdr>
        <w:top w:val="none" w:sz="0" w:space="0" w:color="auto"/>
        <w:left w:val="none" w:sz="0" w:space="0" w:color="auto"/>
        <w:bottom w:val="none" w:sz="0" w:space="0" w:color="auto"/>
        <w:right w:val="none" w:sz="0" w:space="0" w:color="auto"/>
      </w:divBdr>
    </w:div>
    <w:div w:id="1298949555">
      <w:bodyDiv w:val="1"/>
      <w:marLeft w:val="0"/>
      <w:marRight w:val="0"/>
      <w:marTop w:val="0"/>
      <w:marBottom w:val="0"/>
      <w:divBdr>
        <w:top w:val="none" w:sz="0" w:space="0" w:color="auto"/>
        <w:left w:val="none" w:sz="0" w:space="0" w:color="auto"/>
        <w:bottom w:val="none" w:sz="0" w:space="0" w:color="auto"/>
        <w:right w:val="none" w:sz="0" w:space="0" w:color="auto"/>
      </w:divBdr>
      <w:divsChild>
        <w:div w:id="1367219444">
          <w:marLeft w:val="0"/>
          <w:marRight w:val="0"/>
          <w:marTop w:val="0"/>
          <w:marBottom w:val="0"/>
          <w:divBdr>
            <w:top w:val="none" w:sz="0" w:space="0" w:color="auto"/>
            <w:left w:val="none" w:sz="0" w:space="0" w:color="auto"/>
            <w:bottom w:val="none" w:sz="0" w:space="0" w:color="auto"/>
            <w:right w:val="none" w:sz="0" w:space="0" w:color="auto"/>
          </w:divBdr>
          <w:divsChild>
            <w:div w:id="731922809">
              <w:marLeft w:val="0"/>
              <w:marRight w:val="-2475"/>
              <w:marTop w:val="0"/>
              <w:marBottom w:val="0"/>
              <w:divBdr>
                <w:top w:val="none" w:sz="0" w:space="0" w:color="auto"/>
                <w:left w:val="none" w:sz="0" w:space="0" w:color="auto"/>
                <w:bottom w:val="none" w:sz="0" w:space="0" w:color="auto"/>
                <w:right w:val="none" w:sz="0" w:space="0" w:color="auto"/>
              </w:divBdr>
              <w:divsChild>
                <w:div w:id="1906917822">
                  <w:marLeft w:val="-2475"/>
                  <w:marRight w:val="0"/>
                  <w:marTop w:val="0"/>
                  <w:marBottom w:val="0"/>
                  <w:divBdr>
                    <w:top w:val="none" w:sz="0" w:space="0" w:color="auto"/>
                    <w:left w:val="none" w:sz="0" w:space="0" w:color="auto"/>
                    <w:bottom w:val="none" w:sz="0" w:space="0" w:color="auto"/>
                    <w:right w:val="none" w:sz="0" w:space="0" w:color="auto"/>
                  </w:divBdr>
                  <w:divsChild>
                    <w:div w:id="517045446">
                      <w:marLeft w:val="2475"/>
                      <w:marRight w:val="2475"/>
                      <w:marTop w:val="0"/>
                      <w:marBottom w:val="0"/>
                      <w:divBdr>
                        <w:top w:val="none" w:sz="0" w:space="0" w:color="auto"/>
                        <w:left w:val="none" w:sz="0" w:space="0" w:color="auto"/>
                        <w:bottom w:val="none" w:sz="0" w:space="0" w:color="auto"/>
                        <w:right w:val="none" w:sz="0" w:space="0" w:color="auto"/>
                      </w:divBdr>
                      <w:divsChild>
                        <w:div w:id="425199981">
                          <w:marLeft w:val="0"/>
                          <w:marRight w:val="0"/>
                          <w:marTop w:val="0"/>
                          <w:marBottom w:val="0"/>
                          <w:divBdr>
                            <w:top w:val="none" w:sz="0" w:space="0" w:color="auto"/>
                            <w:left w:val="none" w:sz="0" w:space="0" w:color="auto"/>
                            <w:bottom w:val="none" w:sz="0" w:space="0" w:color="auto"/>
                            <w:right w:val="none" w:sz="0" w:space="0" w:color="auto"/>
                          </w:divBdr>
                          <w:divsChild>
                            <w:div w:id="422342508">
                              <w:marLeft w:val="0"/>
                              <w:marRight w:val="0"/>
                              <w:marTop w:val="100"/>
                              <w:marBottom w:val="100"/>
                              <w:divBdr>
                                <w:top w:val="none" w:sz="0" w:space="0" w:color="auto"/>
                                <w:left w:val="none" w:sz="0" w:space="0" w:color="auto"/>
                                <w:bottom w:val="none" w:sz="0" w:space="0" w:color="auto"/>
                                <w:right w:val="none" w:sz="0" w:space="0" w:color="auto"/>
                              </w:divBdr>
                              <w:divsChild>
                                <w:div w:id="1004165480">
                                  <w:marLeft w:val="75"/>
                                  <w:marRight w:val="75"/>
                                  <w:marTop w:val="75"/>
                                  <w:marBottom w:val="75"/>
                                  <w:divBdr>
                                    <w:top w:val="single" w:sz="6" w:space="15" w:color="000000"/>
                                    <w:left w:val="single" w:sz="6" w:space="15" w:color="000000"/>
                                    <w:bottom w:val="single" w:sz="6" w:space="15" w:color="000000"/>
                                    <w:right w:val="single" w:sz="6" w:space="15" w:color="000000"/>
                                  </w:divBdr>
                                  <w:divsChild>
                                    <w:div w:id="475102006">
                                      <w:marLeft w:val="0"/>
                                      <w:marRight w:val="0"/>
                                      <w:marTop w:val="0"/>
                                      <w:marBottom w:val="120"/>
                                      <w:divBdr>
                                        <w:top w:val="none" w:sz="0" w:space="0" w:color="auto"/>
                                        <w:left w:val="none" w:sz="0" w:space="0" w:color="auto"/>
                                        <w:bottom w:val="none" w:sz="0" w:space="0" w:color="auto"/>
                                        <w:right w:val="none" w:sz="0" w:space="0" w:color="auto"/>
                                      </w:divBdr>
                                    </w:div>
                                    <w:div w:id="2043094286">
                                      <w:marLeft w:val="0"/>
                                      <w:marRight w:val="0"/>
                                      <w:marTop w:val="0"/>
                                      <w:marBottom w:val="120"/>
                                      <w:divBdr>
                                        <w:top w:val="none" w:sz="0" w:space="0" w:color="auto"/>
                                        <w:left w:val="none" w:sz="0" w:space="0" w:color="auto"/>
                                        <w:bottom w:val="none" w:sz="0" w:space="0" w:color="auto"/>
                                        <w:right w:val="none" w:sz="0" w:space="0" w:color="auto"/>
                                      </w:divBdr>
                                    </w:div>
                                    <w:div w:id="795948077">
                                      <w:marLeft w:val="0"/>
                                      <w:marRight w:val="0"/>
                                      <w:marTop w:val="0"/>
                                      <w:marBottom w:val="120"/>
                                      <w:divBdr>
                                        <w:top w:val="none" w:sz="0" w:space="0" w:color="auto"/>
                                        <w:left w:val="none" w:sz="0" w:space="0" w:color="auto"/>
                                        <w:bottom w:val="none" w:sz="0" w:space="0" w:color="auto"/>
                                        <w:right w:val="none" w:sz="0" w:space="0" w:color="auto"/>
                                      </w:divBdr>
                                    </w:div>
                                    <w:div w:id="96515600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7543930">
      <w:bodyDiv w:val="1"/>
      <w:marLeft w:val="0"/>
      <w:marRight w:val="0"/>
      <w:marTop w:val="0"/>
      <w:marBottom w:val="0"/>
      <w:divBdr>
        <w:top w:val="none" w:sz="0" w:space="0" w:color="auto"/>
        <w:left w:val="none" w:sz="0" w:space="0" w:color="auto"/>
        <w:bottom w:val="none" w:sz="0" w:space="0" w:color="auto"/>
        <w:right w:val="none" w:sz="0" w:space="0" w:color="auto"/>
      </w:divBdr>
      <w:divsChild>
        <w:div w:id="342443219">
          <w:marLeft w:val="0"/>
          <w:marRight w:val="0"/>
          <w:marTop w:val="0"/>
          <w:marBottom w:val="0"/>
          <w:divBdr>
            <w:top w:val="none" w:sz="0" w:space="0" w:color="auto"/>
            <w:left w:val="none" w:sz="0" w:space="0" w:color="auto"/>
            <w:bottom w:val="none" w:sz="0" w:space="0" w:color="auto"/>
            <w:right w:val="none" w:sz="0" w:space="0" w:color="auto"/>
          </w:divBdr>
          <w:divsChild>
            <w:div w:id="1650209132">
              <w:marLeft w:val="0"/>
              <w:marRight w:val="-2475"/>
              <w:marTop w:val="0"/>
              <w:marBottom w:val="0"/>
              <w:divBdr>
                <w:top w:val="none" w:sz="0" w:space="0" w:color="auto"/>
                <w:left w:val="none" w:sz="0" w:space="0" w:color="auto"/>
                <w:bottom w:val="none" w:sz="0" w:space="0" w:color="auto"/>
                <w:right w:val="none" w:sz="0" w:space="0" w:color="auto"/>
              </w:divBdr>
              <w:divsChild>
                <w:div w:id="928004176">
                  <w:marLeft w:val="-2475"/>
                  <w:marRight w:val="0"/>
                  <w:marTop w:val="0"/>
                  <w:marBottom w:val="0"/>
                  <w:divBdr>
                    <w:top w:val="none" w:sz="0" w:space="0" w:color="auto"/>
                    <w:left w:val="none" w:sz="0" w:space="0" w:color="auto"/>
                    <w:bottom w:val="none" w:sz="0" w:space="0" w:color="auto"/>
                    <w:right w:val="none" w:sz="0" w:space="0" w:color="auto"/>
                  </w:divBdr>
                  <w:divsChild>
                    <w:div w:id="114063380">
                      <w:marLeft w:val="2475"/>
                      <w:marRight w:val="2475"/>
                      <w:marTop w:val="0"/>
                      <w:marBottom w:val="0"/>
                      <w:divBdr>
                        <w:top w:val="none" w:sz="0" w:space="0" w:color="auto"/>
                        <w:left w:val="none" w:sz="0" w:space="0" w:color="auto"/>
                        <w:bottom w:val="none" w:sz="0" w:space="0" w:color="auto"/>
                        <w:right w:val="none" w:sz="0" w:space="0" w:color="auto"/>
                      </w:divBdr>
                      <w:divsChild>
                        <w:div w:id="2029675097">
                          <w:marLeft w:val="0"/>
                          <w:marRight w:val="0"/>
                          <w:marTop w:val="0"/>
                          <w:marBottom w:val="0"/>
                          <w:divBdr>
                            <w:top w:val="none" w:sz="0" w:space="0" w:color="auto"/>
                            <w:left w:val="none" w:sz="0" w:space="0" w:color="auto"/>
                            <w:bottom w:val="none" w:sz="0" w:space="0" w:color="auto"/>
                            <w:right w:val="none" w:sz="0" w:space="0" w:color="auto"/>
                          </w:divBdr>
                          <w:divsChild>
                            <w:div w:id="1138302090">
                              <w:marLeft w:val="0"/>
                              <w:marRight w:val="0"/>
                              <w:marTop w:val="100"/>
                              <w:marBottom w:val="100"/>
                              <w:divBdr>
                                <w:top w:val="none" w:sz="0" w:space="0" w:color="auto"/>
                                <w:left w:val="none" w:sz="0" w:space="0" w:color="auto"/>
                                <w:bottom w:val="none" w:sz="0" w:space="0" w:color="auto"/>
                                <w:right w:val="none" w:sz="0" w:space="0" w:color="auto"/>
                              </w:divBdr>
                              <w:divsChild>
                                <w:div w:id="748112472">
                                  <w:marLeft w:val="75"/>
                                  <w:marRight w:val="75"/>
                                  <w:marTop w:val="75"/>
                                  <w:marBottom w:val="75"/>
                                  <w:divBdr>
                                    <w:top w:val="single" w:sz="6" w:space="17" w:color="000000"/>
                                    <w:left w:val="single" w:sz="6" w:space="17" w:color="000000"/>
                                    <w:bottom w:val="single" w:sz="6" w:space="17" w:color="000000"/>
                                    <w:right w:val="single" w:sz="6" w:space="17" w:color="000000"/>
                                  </w:divBdr>
                                  <w:divsChild>
                                    <w:div w:id="549921978">
                                      <w:marLeft w:val="0"/>
                                      <w:marRight w:val="0"/>
                                      <w:marTop w:val="0"/>
                                      <w:marBottom w:val="120"/>
                                      <w:divBdr>
                                        <w:top w:val="none" w:sz="0" w:space="0" w:color="auto"/>
                                        <w:left w:val="none" w:sz="0" w:space="0" w:color="auto"/>
                                        <w:bottom w:val="none" w:sz="0" w:space="0" w:color="auto"/>
                                        <w:right w:val="none" w:sz="0" w:space="0" w:color="auto"/>
                                      </w:divBdr>
                                    </w:div>
                                    <w:div w:id="284241168">
                                      <w:marLeft w:val="0"/>
                                      <w:marRight w:val="0"/>
                                      <w:marTop w:val="0"/>
                                      <w:marBottom w:val="120"/>
                                      <w:divBdr>
                                        <w:top w:val="none" w:sz="0" w:space="0" w:color="auto"/>
                                        <w:left w:val="none" w:sz="0" w:space="0" w:color="auto"/>
                                        <w:bottom w:val="none" w:sz="0" w:space="0" w:color="auto"/>
                                        <w:right w:val="none" w:sz="0" w:space="0" w:color="auto"/>
                                      </w:divBdr>
                                    </w:div>
                                    <w:div w:id="1254240311">
                                      <w:marLeft w:val="0"/>
                                      <w:marRight w:val="0"/>
                                      <w:marTop w:val="0"/>
                                      <w:marBottom w:val="120"/>
                                      <w:divBdr>
                                        <w:top w:val="none" w:sz="0" w:space="0" w:color="auto"/>
                                        <w:left w:val="none" w:sz="0" w:space="0" w:color="auto"/>
                                        <w:bottom w:val="none" w:sz="0" w:space="0" w:color="auto"/>
                                        <w:right w:val="none" w:sz="0" w:space="0" w:color="auto"/>
                                      </w:divBdr>
                                    </w:div>
                                    <w:div w:id="134821252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71</Words>
  <Characters>411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6</cp:revision>
  <dcterms:created xsi:type="dcterms:W3CDTF">2020-08-07T05:13:00Z</dcterms:created>
  <dcterms:modified xsi:type="dcterms:W3CDTF">2020-08-07T05:21:00Z</dcterms:modified>
</cp:coreProperties>
</file>